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06C4F" w14:textId="77777777" w:rsidR="00072F11" w:rsidRPr="00555A4E" w:rsidRDefault="00072F11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55A4E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4180C9B" w14:textId="77777777" w:rsidR="000B6F30" w:rsidRPr="00555A4E" w:rsidRDefault="00D866CA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555A4E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7D3C6E" w:rsidRPr="00555A4E">
        <w:rPr>
          <w:rFonts w:ascii="Times New Roman" w:hAnsi="Times New Roman"/>
          <w:b/>
          <w:sz w:val="26"/>
          <w:szCs w:val="26"/>
          <w:lang w:val="ru-RU"/>
        </w:rPr>
        <w:t>Проведение техническ</w:t>
      </w:r>
      <w:r w:rsidR="004F60E1" w:rsidRPr="00555A4E">
        <w:rPr>
          <w:rFonts w:ascii="Times New Roman" w:hAnsi="Times New Roman"/>
          <w:b/>
          <w:sz w:val="26"/>
          <w:szCs w:val="26"/>
          <w:lang w:val="ru-RU"/>
        </w:rPr>
        <w:t>ого</w:t>
      </w:r>
      <w:r w:rsidR="007D3C6E" w:rsidRPr="00555A4E">
        <w:rPr>
          <w:rFonts w:ascii="Times New Roman" w:hAnsi="Times New Roman"/>
          <w:b/>
          <w:sz w:val="26"/>
          <w:szCs w:val="26"/>
          <w:lang w:val="ru-RU"/>
        </w:rPr>
        <w:t xml:space="preserve"> аудит</w:t>
      </w:r>
      <w:r w:rsidR="004F60E1" w:rsidRPr="00555A4E">
        <w:rPr>
          <w:rFonts w:ascii="Times New Roman" w:hAnsi="Times New Roman"/>
          <w:b/>
          <w:sz w:val="26"/>
          <w:szCs w:val="26"/>
          <w:lang w:val="ru-RU"/>
        </w:rPr>
        <w:t>а</w:t>
      </w:r>
      <w:r w:rsidR="007D3C6E" w:rsidRPr="00555A4E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5E6B8E" w:rsidRPr="00555A4E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>предприяти</w:t>
      </w:r>
      <w:r w:rsidR="004F60E1" w:rsidRPr="00555A4E">
        <w:rPr>
          <w:rFonts w:ascii="Times New Roman" w:hAnsi="Times New Roman"/>
          <w:b/>
          <w:sz w:val="26"/>
          <w:szCs w:val="26"/>
          <w:lang w:val="ru-RU"/>
        </w:rPr>
        <w:t>и</w:t>
      </w:r>
      <w:r w:rsidR="0055010B" w:rsidRPr="00555A4E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5C1739">
        <w:rPr>
          <w:rFonts w:ascii="Times New Roman" w:hAnsi="Times New Roman"/>
          <w:b/>
          <w:sz w:val="26"/>
          <w:szCs w:val="26"/>
          <w:lang w:val="ru-RU"/>
        </w:rPr>
        <w:br/>
      </w:r>
      <w:r w:rsidR="0055010B" w:rsidRPr="00555A4E">
        <w:rPr>
          <w:rFonts w:ascii="Times New Roman" w:hAnsi="Times New Roman"/>
          <w:b/>
          <w:sz w:val="26"/>
          <w:szCs w:val="26"/>
          <w:lang w:val="ru-RU"/>
        </w:rPr>
        <w:t>(Аудит системы менеджмента качества)</w:t>
      </w:r>
      <w:r w:rsidR="00B379CE" w:rsidRPr="00555A4E">
        <w:rPr>
          <w:rFonts w:ascii="Times New Roman" w:hAnsi="Times New Roman"/>
          <w:b/>
          <w:sz w:val="26"/>
          <w:szCs w:val="26"/>
          <w:lang w:val="ru-RU"/>
        </w:rPr>
        <w:t xml:space="preserve">» </w:t>
      </w:r>
      <w:r w:rsidR="0055010B" w:rsidRPr="00555A4E">
        <w:rPr>
          <w:rFonts w:ascii="Times New Roman" w:hAnsi="Times New Roman"/>
          <w:b/>
          <w:sz w:val="26"/>
          <w:szCs w:val="26"/>
          <w:lang w:val="ru-RU"/>
        </w:rPr>
        <w:t>1</w:t>
      </w:r>
      <w:r w:rsidR="003F5330" w:rsidRPr="00555A4E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>(</w:t>
      </w:r>
      <w:r w:rsidR="0055010B" w:rsidRPr="00555A4E">
        <w:rPr>
          <w:rFonts w:ascii="Times New Roman" w:hAnsi="Times New Roman"/>
          <w:b/>
          <w:sz w:val="26"/>
          <w:szCs w:val="26"/>
          <w:lang w:val="ru-RU"/>
        </w:rPr>
        <w:t>одному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 w:rsidR="0055010B" w:rsidRPr="00555A4E">
        <w:rPr>
          <w:rFonts w:ascii="Times New Roman" w:hAnsi="Times New Roman"/>
          <w:b/>
          <w:sz w:val="26"/>
          <w:szCs w:val="26"/>
          <w:lang w:val="ru-RU"/>
        </w:rPr>
        <w:t>у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Белгородской области</w:t>
      </w:r>
    </w:p>
    <w:p w14:paraId="09A88488" w14:textId="77777777" w:rsidR="00D866CA" w:rsidRPr="00555A4E" w:rsidRDefault="00D866CA" w:rsidP="00D866C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20F1104D" w14:textId="77777777" w:rsidR="00D866CA" w:rsidRPr="00555A4E" w:rsidRDefault="00D866CA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555A4E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r w:rsidRPr="00555A4E">
        <w:rPr>
          <w:rFonts w:ascii="Times New Roman" w:hAnsi="Times New Roman"/>
          <w:sz w:val="26"/>
          <w:szCs w:val="26"/>
          <w:lang w:val="ru-RU"/>
        </w:rPr>
        <w:t>Микрокредитная компания Белгородский областной фонд поддержки малого и среднего предпринимательства (</w:t>
      </w:r>
      <w:r w:rsidR="002C5C20" w:rsidRPr="00555A4E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555A4E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5B0B2AF8" w14:textId="1A545576" w:rsidR="00960D12" w:rsidRPr="00555A4E" w:rsidRDefault="00960D12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kern w:val="26"/>
          <w:sz w:val="26"/>
          <w:szCs w:val="26"/>
          <w:lang w:val="ru-RU"/>
        </w:rPr>
      </w:pPr>
      <w:r w:rsidRPr="00555A4E">
        <w:rPr>
          <w:rFonts w:ascii="Times New Roman" w:hAnsi="Times New Roman"/>
          <w:b/>
          <w:kern w:val="26"/>
          <w:sz w:val="26"/>
          <w:szCs w:val="26"/>
          <w:lang w:val="ru-RU"/>
        </w:rPr>
        <w:t xml:space="preserve">Получатель: </w:t>
      </w:r>
      <w:r w:rsidRPr="00555A4E">
        <w:rPr>
          <w:rFonts w:ascii="Times New Roman" w:hAnsi="Times New Roman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117DDC">
        <w:rPr>
          <w:rFonts w:ascii="Times New Roman" w:hAnsi="Times New Roman"/>
          <w:kern w:val="26"/>
          <w:sz w:val="26"/>
          <w:szCs w:val="26"/>
          <w:lang w:val="ru-RU"/>
        </w:rPr>
        <w:t>.</w:t>
      </w:r>
    </w:p>
    <w:p w14:paraId="567C537E" w14:textId="77777777" w:rsidR="00D866CA" w:rsidRPr="00555A4E" w:rsidRDefault="00D866CA" w:rsidP="007A146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55A4E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555A4E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7A9BFC16" w14:textId="77777777" w:rsidR="00D866CA" w:rsidRPr="00555A4E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D22C6BC" w14:textId="77777777" w:rsidR="00D866CA" w:rsidRPr="00555A4E" w:rsidRDefault="00D866CA" w:rsidP="0069391F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4A2F061E" w14:textId="3317A41A" w:rsidR="00D866CA" w:rsidRPr="00083616" w:rsidRDefault="00190200" w:rsidP="007A1464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55A4E">
        <w:rPr>
          <w:rFonts w:ascii="Times New Roman" w:hAnsi="Times New Roman"/>
          <w:sz w:val="26"/>
          <w:szCs w:val="26"/>
          <w:lang w:val="ru-RU"/>
        </w:rPr>
        <w:t xml:space="preserve">Проведение аудита </w:t>
      </w:r>
      <w:r w:rsidR="00FD653F" w:rsidRPr="00555A4E">
        <w:rPr>
          <w:rFonts w:ascii="Times New Roman" w:hAnsi="Times New Roman"/>
          <w:sz w:val="26"/>
          <w:szCs w:val="26"/>
          <w:lang w:val="ru-RU"/>
        </w:rPr>
        <w:t xml:space="preserve">системы менеджмента качества </w:t>
      </w:r>
      <w:r w:rsidR="009010ED" w:rsidRPr="00555A4E">
        <w:rPr>
          <w:rFonts w:ascii="Times New Roman" w:hAnsi="Times New Roman"/>
          <w:sz w:val="26"/>
          <w:szCs w:val="26"/>
          <w:lang w:val="ru-RU"/>
        </w:rPr>
        <w:t xml:space="preserve">(СМК) </w:t>
      </w:r>
      <w:r w:rsidR="00FD653F" w:rsidRPr="00555A4E">
        <w:rPr>
          <w:rFonts w:ascii="Times New Roman" w:hAnsi="Times New Roman"/>
          <w:sz w:val="26"/>
          <w:szCs w:val="26"/>
          <w:lang w:val="ru-RU"/>
        </w:rPr>
        <w:t>осуществляется в целях определения соответствия производственной деятельности предприятия малого и среднего предпринимательства Белгородской области</w:t>
      </w:r>
      <w:r w:rsidR="00175736" w:rsidRPr="00555A4E">
        <w:rPr>
          <w:rFonts w:ascii="Times New Roman" w:hAnsi="Times New Roman"/>
          <w:sz w:val="26"/>
          <w:szCs w:val="26"/>
          <w:lang w:val="ru-RU"/>
        </w:rPr>
        <w:t xml:space="preserve"> требованиям </w:t>
      </w:r>
      <w:r w:rsidR="00083616">
        <w:rPr>
          <w:rFonts w:ascii="Times New Roman" w:hAnsi="Times New Roman"/>
          <w:sz w:val="26"/>
          <w:szCs w:val="26"/>
          <w:lang w:val="en-US"/>
        </w:rPr>
        <w:t>INTI</w:t>
      </w:r>
      <w:r w:rsidR="00083616" w:rsidRPr="0008361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83616">
        <w:rPr>
          <w:rFonts w:ascii="Times New Roman" w:hAnsi="Times New Roman"/>
          <w:sz w:val="26"/>
          <w:szCs w:val="26"/>
          <w:lang w:val="en-US"/>
        </w:rPr>
        <w:t>S</w:t>
      </w:r>
      <w:r w:rsidR="00083616" w:rsidRPr="00083616">
        <w:rPr>
          <w:rFonts w:ascii="Times New Roman" w:hAnsi="Times New Roman"/>
          <w:sz w:val="26"/>
          <w:szCs w:val="26"/>
          <w:lang w:val="ru-RU"/>
        </w:rPr>
        <w:t>.</w:t>
      </w:r>
      <w:r w:rsidR="00083616">
        <w:rPr>
          <w:rFonts w:ascii="Times New Roman" w:hAnsi="Times New Roman"/>
          <w:sz w:val="26"/>
          <w:szCs w:val="26"/>
          <w:lang w:val="en-US"/>
        </w:rPr>
        <w:t>QS</w:t>
      </w:r>
      <w:r w:rsidR="00083616" w:rsidRPr="00083616">
        <w:rPr>
          <w:rFonts w:ascii="Times New Roman" w:hAnsi="Times New Roman"/>
          <w:sz w:val="26"/>
          <w:szCs w:val="26"/>
          <w:lang w:val="ru-RU"/>
        </w:rPr>
        <w:t>.7-2024.</w:t>
      </w:r>
    </w:p>
    <w:p w14:paraId="090A955A" w14:textId="77777777" w:rsidR="00D866CA" w:rsidRPr="00555A4E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7610591C" w14:textId="77777777" w:rsidR="00D866CA" w:rsidRPr="00555A4E" w:rsidRDefault="00D866CA" w:rsidP="0069391F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555A4E">
        <w:rPr>
          <w:rFonts w:ascii="Times New Roman" w:hAnsi="Times New Roman"/>
          <w:b/>
          <w:sz w:val="26"/>
          <w:szCs w:val="26"/>
        </w:rPr>
        <w:t xml:space="preserve"> УСЛУГ</w:t>
      </w:r>
      <w:r w:rsidRPr="00555A4E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555A4E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C3788F2" w14:textId="77777777" w:rsidR="00190200" w:rsidRPr="00555A4E" w:rsidRDefault="00604BFD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298D9CD5" w14:textId="77777777" w:rsidR="00190200" w:rsidRPr="00555A4E" w:rsidRDefault="00190200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Исполнитель должен обеспечить оказание услуги по следующим этапам:</w:t>
      </w:r>
    </w:p>
    <w:p w14:paraId="38C66707" w14:textId="12ACF91E" w:rsidR="00FD653F" w:rsidRPr="00555A4E" w:rsidRDefault="00083616" w:rsidP="0069391F">
      <w:pPr>
        <w:widowControl/>
        <w:numPr>
          <w:ilvl w:val="2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Предварительный оценочный аудит системы менеджмента качества Получателя</w:t>
      </w:r>
      <w:r w:rsidR="00FD653F"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:</w:t>
      </w:r>
    </w:p>
    <w:p w14:paraId="2E6B549B" w14:textId="6EA13BD7" w:rsidR="00FD653F" w:rsidRPr="00555A4E" w:rsidRDefault="00083616" w:rsidP="0069391F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запрос исходных документов от </w:t>
      </w:r>
      <w:r w:rsidR="00660181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Получателя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;</w:t>
      </w:r>
    </w:p>
    <w:p w14:paraId="669988B6" w14:textId="2864130E" w:rsidR="00FD653F" w:rsidRPr="00555A4E" w:rsidRDefault="00083616" w:rsidP="0069391F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аудит документации </w:t>
      </w:r>
      <w:r w:rsidR="00660181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Получателя 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(камеральный)</w:t>
      </w:r>
      <w:r w:rsidR="00FD653F"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;</w:t>
      </w:r>
    </w:p>
    <w:p w14:paraId="5B444709" w14:textId="77777777" w:rsidR="0069391F" w:rsidRDefault="00083616" w:rsidP="0069391F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выездной аудит системы менеджмента качества (</w:t>
      </w:r>
      <w:r w:rsidR="00567FF6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два 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эксперта</w:t>
      </w:r>
      <w:r w:rsidR="00567FF6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Исполнителя);</w:t>
      </w:r>
    </w:p>
    <w:p w14:paraId="4F71DB3C" w14:textId="47BDE699" w:rsidR="00FD653F" w:rsidRPr="0069391F" w:rsidRDefault="00567FF6" w:rsidP="0069391F">
      <w:pPr>
        <w:widowControl/>
        <w:numPr>
          <w:ilvl w:val="0"/>
          <w:numId w:val="2"/>
        </w:numPr>
        <w:tabs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69391F">
        <w:rPr>
          <w:rFonts w:ascii="Times New Roman" w:eastAsia="Times New Roman" w:hAnsi="Times New Roman"/>
          <w:kern w:val="0"/>
          <w:sz w:val="26"/>
          <w:szCs w:val="26"/>
          <w:lang w:val="ru-RU"/>
        </w:rPr>
        <w:t>формирование отчета об аудите системы менеджмента качества, выдача рекомендаций для прохождения оценки соответствия СМК.</w:t>
      </w:r>
    </w:p>
    <w:p w14:paraId="72D3E174" w14:textId="49A3EC07" w:rsidR="00FD653F" w:rsidRPr="00555A4E" w:rsidRDefault="00567FF6" w:rsidP="0069391F">
      <w:pPr>
        <w:widowControl/>
        <w:numPr>
          <w:ilvl w:val="2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Разработка документов системы менеджмента качества в соответствии с требованиями ИНТИ. Перечень разрабатываемых документов формируется по итогам проведения </w:t>
      </w:r>
      <w:r w:rsidR="00F6497A">
        <w:rPr>
          <w:rFonts w:ascii="Times New Roman" w:eastAsia="Times New Roman" w:hAnsi="Times New Roman"/>
          <w:kern w:val="0"/>
          <w:sz w:val="26"/>
          <w:szCs w:val="26"/>
          <w:lang w:val="ru-RU"/>
        </w:rPr>
        <w:t>предварительного оценочного аудита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.</w:t>
      </w:r>
    </w:p>
    <w:p w14:paraId="7928A1BA" w14:textId="169EFC69" w:rsidR="00FD653F" w:rsidRDefault="00567FF6" w:rsidP="0069391F">
      <w:pPr>
        <w:widowControl/>
        <w:numPr>
          <w:ilvl w:val="2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Сопровождение Получателя в процессе прохождения оценки соответствия системы менеджмента качества требованиям ИНТИ:</w:t>
      </w:r>
    </w:p>
    <w:p w14:paraId="483A142B" w14:textId="55D55D49" w:rsidR="00567FF6" w:rsidRPr="0046043C" w:rsidRDefault="00567FF6" w:rsidP="0069391F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hanging="720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46043C">
        <w:rPr>
          <w:rFonts w:ascii="Times New Roman" w:hAnsi="Times New Roman"/>
          <w:bCs/>
          <w:sz w:val="26"/>
          <w:szCs w:val="26"/>
          <w:lang w:val="ru-RU"/>
        </w:rPr>
        <w:t>подача заявки в ИНТИ;</w:t>
      </w:r>
    </w:p>
    <w:p w14:paraId="2ADAF7A6" w14:textId="468B51DF" w:rsidR="00567FF6" w:rsidRPr="0046043C" w:rsidRDefault="00567FF6" w:rsidP="0069391F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hanging="720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46043C">
        <w:rPr>
          <w:rFonts w:ascii="Times New Roman" w:hAnsi="Times New Roman"/>
          <w:bCs/>
          <w:sz w:val="26"/>
          <w:szCs w:val="26"/>
          <w:lang w:val="ru-RU"/>
        </w:rPr>
        <w:t>получение договора от ИНТИ;</w:t>
      </w:r>
    </w:p>
    <w:p w14:paraId="76B4DFB4" w14:textId="1227E744" w:rsidR="00567FF6" w:rsidRPr="0046043C" w:rsidRDefault="00567FF6" w:rsidP="0069391F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46043C">
        <w:rPr>
          <w:rFonts w:ascii="Times New Roman" w:hAnsi="Times New Roman"/>
          <w:bCs/>
          <w:sz w:val="26"/>
          <w:szCs w:val="26"/>
          <w:lang w:val="ru-RU"/>
        </w:rPr>
        <w:t>присутствие экспертов Исполнителя при проведении оценки соответствия СМК экспертами ИНТИ</w:t>
      </w:r>
      <w:r w:rsidR="0046043C" w:rsidRPr="0046043C">
        <w:rPr>
          <w:rFonts w:ascii="Times New Roman" w:hAnsi="Times New Roman"/>
          <w:bCs/>
          <w:sz w:val="26"/>
          <w:szCs w:val="26"/>
          <w:lang w:val="ru-RU"/>
        </w:rPr>
        <w:t>;</w:t>
      </w:r>
    </w:p>
    <w:p w14:paraId="1CD1F493" w14:textId="260B6AAA" w:rsidR="00567FF6" w:rsidRPr="0046043C" w:rsidRDefault="0046043C" w:rsidP="0069391F">
      <w:pPr>
        <w:pStyle w:val="a8"/>
        <w:widowControl/>
        <w:numPr>
          <w:ilvl w:val="0"/>
          <w:numId w:val="3"/>
        </w:numPr>
        <w:tabs>
          <w:tab w:val="left" w:pos="993"/>
          <w:tab w:val="left" w:pos="1134"/>
        </w:tabs>
        <w:suppressAutoHyphens w:val="0"/>
        <w:spacing w:line="235" w:lineRule="auto"/>
        <w:ind w:hanging="720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46043C">
        <w:rPr>
          <w:rFonts w:ascii="Times New Roman" w:hAnsi="Times New Roman"/>
          <w:bCs/>
          <w:sz w:val="26"/>
          <w:szCs w:val="26"/>
          <w:lang w:val="ru-RU"/>
        </w:rPr>
        <w:t>р</w:t>
      </w:r>
      <w:r w:rsidR="00567FF6" w:rsidRPr="0046043C">
        <w:rPr>
          <w:rFonts w:ascii="Times New Roman" w:hAnsi="Times New Roman"/>
          <w:bCs/>
          <w:sz w:val="26"/>
          <w:szCs w:val="26"/>
          <w:lang w:val="ru-RU"/>
        </w:rPr>
        <w:t xml:space="preserve">азработка документов в рамках устранения выявленных </w:t>
      </w:r>
      <w:r w:rsidRPr="0046043C">
        <w:rPr>
          <w:rFonts w:ascii="Times New Roman" w:hAnsi="Times New Roman"/>
          <w:bCs/>
          <w:sz w:val="26"/>
          <w:szCs w:val="26"/>
          <w:lang w:val="ru-RU"/>
        </w:rPr>
        <w:t>несоответствий</w:t>
      </w:r>
      <w:r w:rsidR="00567FF6" w:rsidRPr="0046043C">
        <w:rPr>
          <w:rFonts w:ascii="Times New Roman" w:hAnsi="Times New Roman"/>
          <w:bCs/>
          <w:sz w:val="26"/>
          <w:szCs w:val="26"/>
          <w:lang w:val="ru-RU"/>
        </w:rPr>
        <w:t>.</w:t>
      </w:r>
    </w:p>
    <w:p w14:paraId="26D1537C" w14:textId="58FDB48F" w:rsidR="00190200" w:rsidRDefault="0046043C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На основании результатов анализа соответствия производственной деятельности предприятия требованиям </w:t>
      </w:r>
      <w:r>
        <w:rPr>
          <w:rFonts w:ascii="Times New Roman" w:eastAsia="Times New Roman" w:hAnsi="Times New Roman"/>
          <w:kern w:val="0"/>
          <w:sz w:val="26"/>
          <w:szCs w:val="26"/>
          <w:lang w:val="en-US"/>
        </w:rPr>
        <w:t>INTI</w:t>
      </w:r>
      <w:r w:rsidRPr="0046043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</w:t>
      </w:r>
      <w:r>
        <w:rPr>
          <w:rFonts w:ascii="Times New Roman" w:eastAsia="Times New Roman" w:hAnsi="Times New Roman"/>
          <w:kern w:val="0"/>
          <w:sz w:val="26"/>
          <w:szCs w:val="26"/>
          <w:lang w:val="en-US"/>
        </w:rPr>
        <w:t>S</w:t>
      </w:r>
      <w:r w:rsidRPr="0046043C">
        <w:rPr>
          <w:rFonts w:ascii="Times New Roman" w:eastAsia="Times New Roman" w:hAnsi="Times New Roman"/>
          <w:kern w:val="0"/>
          <w:sz w:val="26"/>
          <w:szCs w:val="26"/>
          <w:lang w:val="ru-RU"/>
        </w:rPr>
        <w:t>.</w:t>
      </w:r>
      <w:r>
        <w:rPr>
          <w:rFonts w:ascii="Times New Roman" w:eastAsia="Times New Roman" w:hAnsi="Times New Roman"/>
          <w:kern w:val="0"/>
          <w:sz w:val="26"/>
          <w:szCs w:val="26"/>
          <w:lang w:val="en-US"/>
        </w:rPr>
        <w:t>QS</w:t>
      </w:r>
      <w:r w:rsidRPr="0046043C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.7-2024 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Исполнитель осуществляет (при выявлении такой необходимости) проведение необходимых работ, разработку недостающих документов и сопровождение при согласовании таких документов.</w:t>
      </w:r>
    </w:p>
    <w:p w14:paraId="1804C664" w14:textId="7915FF14" w:rsidR="0046043C" w:rsidRPr="00555A4E" w:rsidRDefault="0046043C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Исполнитель осуществляет проведение консультаций с </w:t>
      </w:r>
      <w:r w:rsidR="0069391F">
        <w:rPr>
          <w:rFonts w:ascii="Times New Roman" w:eastAsia="Times New Roman" w:hAnsi="Times New Roman"/>
          <w:kern w:val="0"/>
          <w:sz w:val="26"/>
          <w:szCs w:val="26"/>
          <w:lang w:val="ru-RU"/>
        </w:rPr>
        <w:t>ответственными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сотрудниками Получателя по выявленным отклонениям и потенциальным </w:t>
      </w:r>
      <w:r w:rsidR="0069391F">
        <w:rPr>
          <w:rFonts w:ascii="Times New Roman" w:eastAsia="Times New Roman" w:hAnsi="Times New Roman"/>
          <w:kern w:val="0"/>
          <w:sz w:val="26"/>
          <w:szCs w:val="26"/>
          <w:lang w:val="ru-RU"/>
        </w:rPr>
        <w:t>несоответствиям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</w:t>
      </w:r>
      <w:r w:rsidR="0069391F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посредством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видеоконференц</w:t>
      </w:r>
      <w:r w:rsidR="0069391F">
        <w:rPr>
          <w:rFonts w:ascii="Times New Roman" w:eastAsia="Times New Roman" w:hAnsi="Times New Roman"/>
          <w:kern w:val="0"/>
          <w:sz w:val="26"/>
          <w:szCs w:val="26"/>
          <w:lang w:val="ru-RU"/>
        </w:rPr>
        <w:t>связ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и и, при необходимости, очно на </w:t>
      </w:r>
      <w:r w:rsidR="0069391F">
        <w:rPr>
          <w:rFonts w:ascii="Times New Roman" w:eastAsia="Times New Roman" w:hAnsi="Times New Roman"/>
          <w:kern w:val="0"/>
          <w:sz w:val="26"/>
          <w:szCs w:val="26"/>
          <w:lang w:val="ru-RU"/>
        </w:rPr>
        <w:t>территории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</w:t>
      </w:r>
      <w:r w:rsidR="00660181">
        <w:rPr>
          <w:rFonts w:ascii="Times New Roman" w:eastAsia="Times New Roman" w:hAnsi="Times New Roman"/>
          <w:kern w:val="0"/>
          <w:sz w:val="26"/>
          <w:szCs w:val="26"/>
          <w:lang w:val="ru-RU"/>
        </w:rPr>
        <w:t>Получателя</w:t>
      </w:r>
      <w:r>
        <w:rPr>
          <w:rFonts w:ascii="Times New Roman" w:eastAsia="Times New Roman" w:hAnsi="Times New Roman"/>
          <w:kern w:val="0"/>
          <w:sz w:val="26"/>
          <w:szCs w:val="26"/>
          <w:lang w:val="ru-RU"/>
        </w:rPr>
        <w:t>.</w:t>
      </w:r>
    </w:p>
    <w:p w14:paraId="477C79B6" w14:textId="77777777" w:rsidR="00657F5D" w:rsidRPr="00555A4E" w:rsidRDefault="00657F5D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lastRenderedPageBreak/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D5627C4" w14:textId="77777777" w:rsidR="004F3B0B" w:rsidRPr="00555A4E" w:rsidRDefault="004F3B0B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3D404C37" w14:textId="77777777" w:rsidR="00190200" w:rsidRPr="00555A4E" w:rsidRDefault="00190200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66B8B4CB" w14:textId="77777777" w:rsidR="00190200" w:rsidRPr="00555A4E" w:rsidRDefault="00190200" w:rsidP="0069391F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56FCAF47" w14:textId="77777777" w:rsidR="00190200" w:rsidRPr="00555A4E" w:rsidRDefault="00190200" w:rsidP="00190200">
      <w:pPr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6DD2756" w14:textId="77777777" w:rsidR="00190200" w:rsidRPr="00555A4E" w:rsidRDefault="00190200" w:rsidP="0069391F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 w:line="235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55A4E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5D3AE156" w14:textId="77777777" w:rsidR="00190200" w:rsidRPr="00555A4E" w:rsidRDefault="007E2AAD" w:rsidP="00F6497A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Результаты проведенного технического аудита должны быть оформлены в виде Отчета и представлены Получателю и Заказчику.</w:t>
      </w:r>
    </w:p>
    <w:p w14:paraId="36E38AF1" w14:textId="77777777" w:rsidR="00190200" w:rsidRPr="00555A4E" w:rsidRDefault="00190200" w:rsidP="00F6497A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52560C34" w14:textId="162EF93A" w:rsidR="00190200" w:rsidRPr="00555A4E" w:rsidRDefault="00190200" w:rsidP="00F6497A">
      <w:pPr>
        <w:widowControl/>
        <w:numPr>
          <w:ilvl w:val="0"/>
          <w:numId w:val="2"/>
        </w:numPr>
        <w:tabs>
          <w:tab w:val="left" w:pos="851"/>
          <w:tab w:val="left" w:pos="993"/>
        </w:tabs>
        <w:suppressAutoHyphens w:val="0"/>
        <w:spacing w:line="235" w:lineRule="auto"/>
        <w:ind w:left="0" w:firstLine="786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Отчет об оказании услуги «</w:t>
      </w:r>
      <w:r w:rsidR="00A74179"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Ауд</w:t>
      </w:r>
      <w:r w:rsidR="00117DDC">
        <w:rPr>
          <w:rFonts w:ascii="Times New Roman" w:eastAsia="Times New Roman" w:hAnsi="Times New Roman"/>
          <w:kern w:val="0"/>
          <w:sz w:val="26"/>
          <w:szCs w:val="26"/>
          <w:lang w:val="ru-RU"/>
        </w:rPr>
        <w:t>ит системы менеджмента качества</w:t>
      </w: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» на бумажном носителе и в электронном виде в формате PDF;</w:t>
      </w:r>
    </w:p>
    <w:p w14:paraId="4A1EF9C3" w14:textId="77777777" w:rsidR="00190200" w:rsidRPr="00555A4E" w:rsidRDefault="00190200" w:rsidP="0069391F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Акт сдачи-приемки;</w:t>
      </w:r>
    </w:p>
    <w:p w14:paraId="216083A3" w14:textId="77777777" w:rsidR="00C1166F" w:rsidRPr="00555A4E" w:rsidRDefault="00190200" w:rsidP="0069391F">
      <w:pPr>
        <w:widowControl/>
        <w:numPr>
          <w:ilvl w:val="0"/>
          <w:numId w:val="2"/>
        </w:numPr>
        <w:tabs>
          <w:tab w:val="left" w:pos="993"/>
          <w:tab w:val="left" w:pos="1134"/>
        </w:tabs>
        <w:suppressAutoHyphens w:val="0"/>
        <w:spacing w:line="235" w:lineRule="auto"/>
        <w:ind w:left="993" w:hanging="207"/>
        <w:jc w:val="both"/>
        <w:rPr>
          <w:rFonts w:ascii="Times New Roman" w:eastAsia="Times New Roman" w:hAnsi="Times New Roman"/>
          <w:kern w:val="0"/>
          <w:sz w:val="26"/>
          <w:szCs w:val="26"/>
          <w:lang w:val="ru-RU"/>
        </w:rPr>
      </w:pP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Счет </w:t>
      </w:r>
      <w:r w:rsidR="00A1568F"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>на оплату</w:t>
      </w:r>
      <w:r w:rsidRPr="00555A4E">
        <w:rPr>
          <w:rFonts w:ascii="Times New Roman" w:eastAsia="Times New Roman" w:hAnsi="Times New Roman"/>
          <w:kern w:val="0"/>
          <w:sz w:val="26"/>
          <w:szCs w:val="26"/>
          <w:lang w:val="ru-RU"/>
        </w:rPr>
        <w:t xml:space="preserve"> для Заказчика.</w:t>
      </w:r>
    </w:p>
    <w:sectPr w:rsidR="00C1166F" w:rsidRPr="00555A4E" w:rsidSect="00083616">
      <w:footerReference w:type="default" r:id="rId8"/>
      <w:pgSz w:w="11906" w:h="16838" w:code="9"/>
      <w:pgMar w:top="851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418B2" w14:textId="77777777" w:rsidR="00FB7C7E" w:rsidRDefault="00FB7C7E" w:rsidP="00E97E2D">
      <w:r>
        <w:separator/>
      </w:r>
    </w:p>
  </w:endnote>
  <w:endnote w:type="continuationSeparator" w:id="0">
    <w:p w14:paraId="43A5DD29" w14:textId="77777777" w:rsidR="00FB7C7E" w:rsidRDefault="00FB7C7E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Arial"/>
    <w:charset w:val="CC"/>
    <w:family w:val="swiss"/>
    <w:pitch w:val="variable"/>
    <w:sig w:usb0="E7002EFF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0F6CC2F8" w14:textId="39371A73" w:rsidR="00E262E1" w:rsidRPr="00D866CA" w:rsidRDefault="00D23ED1" w:rsidP="00D866C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="00E262E1"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DE1C8C" w:rsidRPr="00DE1C8C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BB9C05" w14:textId="77777777" w:rsidR="00FB7C7E" w:rsidRDefault="00FB7C7E" w:rsidP="00E97E2D">
      <w:r>
        <w:separator/>
      </w:r>
    </w:p>
  </w:footnote>
  <w:footnote w:type="continuationSeparator" w:id="0">
    <w:p w14:paraId="54518F2F" w14:textId="77777777" w:rsidR="00FB7C7E" w:rsidRDefault="00FB7C7E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77537"/>
    <w:multiLevelType w:val="hybridMultilevel"/>
    <w:tmpl w:val="23E8C9E0"/>
    <w:lvl w:ilvl="0" w:tplc="62E690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1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6" w:hanging="1800"/>
      </w:pPr>
      <w:rPr>
        <w:rFonts w:hint="default"/>
      </w:rPr>
    </w:lvl>
  </w:abstractNum>
  <w:abstractNum w:abstractNumId="2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69B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5447"/>
    <w:rsid w:val="00046A15"/>
    <w:rsid w:val="00050D86"/>
    <w:rsid w:val="00052ACF"/>
    <w:rsid w:val="0005303E"/>
    <w:rsid w:val="0005322F"/>
    <w:rsid w:val="000556AA"/>
    <w:rsid w:val="0005617B"/>
    <w:rsid w:val="000565EB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616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283D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17DDC"/>
    <w:rsid w:val="0012127C"/>
    <w:rsid w:val="00121340"/>
    <w:rsid w:val="00121361"/>
    <w:rsid w:val="00121FE7"/>
    <w:rsid w:val="00122413"/>
    <w:rsid w:val="00122989"/>
    <w:rsid w:val="001242E6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DBB"/>
    <w:rsid w:val="0013114B"/>
    <w:rsid w:val="00131FE8"/>
    <w:rsid w:val="00132561"/>
    <w:rsid w:val="00132990"/>
    <w:rsid w:val="00133578"/>
    <w:rsid w:val="00133D0A"/>
    <w:rsid w:val="00133FF7"/>
    <w:rsid w:val="001348DC"/>
    <w:rsid w:val="00135167"/>
    <w:rsid w:val="001353C0"/>
    <w:rsid w:val="001363BE"/>
    <w:rsid w:val="00136DEB"/>
    <w:rsid w:val="0013742B"/>
    <w:rsid w:val="00137E2D"/>
    <w:rsid w:val="00140222"/>
    <w:rsid w:val="001403AE"/>
    <w:rsid w:val="00140466"/>
    <w:rsid w:val="00140CA0"/>
    <w:rsid w:val="00141009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736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200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54A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5AF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3F1A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C20"/>
    <w:rsid w:val="002C778E"/>
    <w:rsid w:val="002C787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954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857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C46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679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35F"/>
    <w:rsid w:val="003A046D"/>
    <w:rsid w:val="003A081D"/>
    <w:rsid w:val="003A0A61"/>
    <w:rsid w:val="003A0FE7"/>
    <w:rsid w:val="003A2C99"/>
    <w:rsid w:val="003A33C5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68B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6F1D"/>
    <w:rsid w:val="003C793D"/>
    <w:rsid w:val="003D02F6"/>
    <w:rsid w:val="003D065E"/>
    <w:rsid w:val="003D087D"/>
    <w:rsid w:val="003D10D4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330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43C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5F39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63B"/>
    <w:rsid w:val="00496658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22D6"/>
    <w:rsid w:val="004C2863"/>
    <w:rsid w:val="004C3820"/>
    <w:rsid w:val="004C4FAB"/>
    <w:rsid w:val="004C56CC"/>
    <w:rsid w:val="004C5A0D"/>
    <w:rsid w:val="004C63F2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0B"/>
    <w:rsid w:val="004F3B18"/>
    <w:rsid w:val="004F3B27"/>
    <w:rsid w:val="004F4185"/>
    <w:rsid w:val="004F437A"/>
    <w:rsid w:val="004F4767"/>
    <w:rsid w:val="004F4F6F"/>
    <w:rsid w:val="004F5E1B"/>
    <w:rsid w:val="004F60E1"/>
    <w:rsid w:val="004F61A8"/>
    <w:rsid w:val="004F6597"/>
    <w:rsid w:val="004F6AA9"/>
    <w:rsid w:val="004F7275"/>
    <w:rsid w:val="004F75F3"/>
    <w:rsid w:val="004F763D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10B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A4E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6"/>
    <w:rsid w:val="00567FFE"/>
    <w:rsid w:val="005700FD"/>
    <w:rsid w:val="00571BB6"/>
    <w:rsid w:val="005721DD"/>
    <w:rsid w:val="00572464"/>
    <w:rsid w:val="005724D1"/>
    <w:rsid w:val="00573F1F"/>
    <w:rsid w:val="00574AD4"/>
    <w:rsid w:val="00576079"/>
    <w:rsid w:val="00576C0A"/>
    <w:rsid w:val="00577D8E"/>
    <w:rsid w:val="00581879"/>
    <w:rsid w:val="00582361"/>
    <w:rsid w:val="00582BCF"/>
    <w:rsid w:val="00582FAE"/>
    <w:rsid w:val="00583233"/>
    <w:rsid w:val="00584286"/>
    <w:rsid w:val="00585BCE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739"/>
    <w:rsid w:val="005C192E"/>
    <w:rsid w:val="005C1E1B"/>
    <w:rsid w:val="005C2B2D"/>
    <w:rsid w:val="005C3010"/>
    <w:rsid w:val="005C3385"/>
    <w:rsid w:val="005C37E2"/>
    <w:rsid w:val="005C3892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2559"/>
    <w:rsid w:val="00603B50"/>
    <w:rsid w:val="00603DA6"/>
    <w:rsid w:val="006041C3"/>
    <w:rsid w:val="00604BFD"/>
    <w:rsid w:val="00605199"/>
    <w:rsid w:val="00605D56"/>
    <w:rsid w:val="00605F89"/>
    <w:rsid w:val="006060F0"/>
    <w:rsid w:val="00606B64"/>
    <w:rsid w:val="006078DC"/>
    <w:rsid w:val="00610572"/>
    <w:rsid w:val="00610F60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57F5D"/>
    <w:rsid w:val="00660181"/>
    <w:rsid w:val="00660670"/>
    <w:rsid w:val="00660976"/>
    <w:rsid w:val="00660AA4"/>
    <w:rsid w:val="00660FE4"/>
    <w:rsid w:val="00661C80"/>
    <w:rsid w:val="00662D04"/>
    <w:rsid w:val="00662D62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51F"/>
    <w:rsid w:val="006858CC"/>
    <w:rsid w:val="00686EE7"/>
    <w:rsid w:val="006879C1"/>
    <w:rsid w:val="006915A3"/>
    <w:rsid w:val="006918FB"/>
    <w:rsid w:val="006925BD"/>
    <w:rsid w:val="00692687"/>
    <w:rsid w:val="00692DC9"/>
    <w:rsid w:val="0069391F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589"/>
    <w:rsid w:val="006B4A6E"/>
    <w:rsid w:val="006B601F"/>
    <w:rsid w:val="006C0638"/>
    <w:rsid w:val="006C06ED"/>
    <w:rsid w:val="006C0A68"/>
    <w:rsid w:val="006C12C6"/>
    <w:rsid w:val="006C177C"/>
    <w:rsid w:val="006C1DF8"/>
    <w:rsid w:val="006C3B97"/>
    <w:rsid w:val="006C3EEC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231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B21"/>
    <w:rsid w:val="007314A6"/>
    <w:rsid w:val="0073207F"/>
    <w:rsid w:val="007326B9"/>
    <w:rsid w:val="0073393A"/>
    <w:rsid w:val="00734899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5D7C"/>
    <w:rsid w:val="00775E98"/>
    <w:rsid w:val="007801DB"/>
    <w:rsid w:val="0078080C"/>
    <w:rsid w:val="00781BC7"/>
    <w:rsid w:val="00782009"/>
    <w:rsid w:val="00782934"/>
    <w:rsid w:val="0078313A"/>
    <w:rsid w:val="007836BE"/>
    <w:rsid w:val="00785C1A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464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69A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0E5"/>
    <w:rsid w:val="007D2697"/>
    <w:rsid w:val="007D35F7"/>
    <w:rsid w:val="007D3C16"/>
    <w:rsid w:val="007D3C6E"/>
    <w:rsid w:val="007D43B8"/>
    <w:rsid w:val="007D4C04"/>
    <w:rsid w:val="007D4FAF"/>
    <w:rsid w:val="007D53FD"/>
    <w:rsid w:val="007D7476"/>
    <w:rsid w:val="007E1749"/>
    <w:rsid w:val="007E2AAD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233B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C64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6D7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0B16"/>
    <w:rsid w:val="009010ED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48BC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0D12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A3A"/>
    <w:rsid w:val="00990FA9"/>
    <w:rsid w:val="009911DD"/>
    <w:rsid w:val="009921E9"/>
    <w:rsid w:val="0099380D"/>
    <w:rsid w:val="00993F55"/>
    <w:rsid w:val="00993FDC"/>
    <w:rsid w:val="0099501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5B7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2B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8F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585"/>
    <w:rsid w:val="00A716C8"/>
    <w:rsid w:val="00A718FB"/>
    <w:rsid w:val="00A722F2"/>
    <w:rsid w:val="00A7257A"/>
    <w:rsid w:val="00A73193"/>
    <w:rsid w:val="00A73513"/>
    <w:rsid w:val="00A73F90"/>
    <w:rsid w:val="00A74179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97DD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767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01F2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9CE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4D8F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8A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66F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A67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AE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308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3ED9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152E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71D3"/>
    <w:rsid w:val="00CD72E2"/>
    <w:rsid w:val="00CD730A"/>
    <w:rsid w:val="00CE0161"/>
    <w:rsid w:val="00CE077A"/>
    <w:rsid w:val="00CE0806"/>
    <w:rsid w:val="00CE091E"/>
    <w:rsid w:val="00CE0BF1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847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3ED1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4A48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493A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66CA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1C8C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30515"/>
    <w:rsid w:val="00E3055C"/>
    <w:rsid w:val="00E3058B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C50"/>
    <w:rsid w:val="00E66D82"/>
    <w:rsid w:val="00E675CD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4777"/>
    <w:rsid w:val="00E76729"/>
    <w:rsid w:val="00E76E64"/>
    <w:rsid w:val="00E77956"/>
    <w:rsid w:val="00E810D8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3FA5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2899"/>
    <w:rsid w:val="00F53BEC"/>
    <w:rsid w:val="00F53C41"/>
    <w:rsid w:val="00F53D89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497A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3FC8"/>
    <w:rsid w:val="00F851F0"/>
    <w:rsid w:val="00F857B3"/>
    <w:rsid w:val="00F86617"/>
    <w:rsid w:val="00F86C2B"/>
    <w:rsid w:val="00F87747"/>
    <w:rsid w:val="00F90B4E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65"/>
    <w:rsid w:val="00FB42CD"/>
    <w:rsid w:val="00FB454A"/>
    <w:rsid w:val="00FB4E4D"/>
    <w:rsid w:val="00FB55A9"/>
    <w:rsid w:val="00FB5C02"/>
    <w:rsid w:val="00FB5ED1"/>
    <w:rsid w:val="00FB7C7E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653F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919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3BA26"/>
  <w15:docId w15:val="{DE5C9364-F5EA-4D95-8748-C8777927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5A927-6A13-4968-828A-42EC9BFF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2</cp:revision>
  <cp:lastPrinted>2017-04-09T12:34:00Z</cp:lastPrinted>
  <dcterms:created xsi:type="dcterms:W3CDTF">2025-03-13T14:00:00Z</dcterms:created>
  <dcterms:modified xsi:type="dcterms:W3CDTF">2025-03-13T14:00:00Z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